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418"/>
        <w:gridCol w:w="855"/>
        <w:gridCol w:w="4298"/>
      </w:tblGrid>
      <w:tr w:rsidR="00623146" w:rsidTr="00623146">
        <w:trPr>
          <w:trHeight w:val="696"/>
        </w:trPr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23146" w:rsidRDefault="00221F8E" w:rsidP="00221F8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</w:t>
            </w:r>
            <w:r w:rsidR="00623146">
              <w:rPr>
                <w:sz w:val="24"/>
                <w:szCs w:val="24"/>
                <w:lang w:eastAsia="en-US"/>
              </w:rPr>
              <w:t>РОССИЙСКАЯ ФЕДЕРАЦИЯ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РЕСПУБЛИКА ХАКАСИЯ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АДМИНИСТРАЦИЯ</w:t>
            </w:r>
          </w:p>
          <w:p w:rsidR="00C735A4" w:rsidRDefault="00C735A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СЕЛЬСКОГО ПОСЕЛЕНИЯ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КЫЗЛАССКОГО СЕЛЬСОВЕТА</w:t>
            </w:r>
          </w:p>
          <w:p w:rsidR="00C735A4" w:rsidRDefault="00C735A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АСКИЗСКОГО </w:t>
            </w:r>
          </w:p>
          <w:p w:rsidR="00C735A4" w:rsidRDefault="00C735A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МУНИЦИПАЛЬНОГО РАЙОНА</w:t>
            </w:r>
          </w:p>
          <w:p w:rsidR="00C735A4" w:rsidRDefault="00C735A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РЕСПУБЛИКИ ХАКАСИЯ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3146" w:rsidRDefault="0062314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РОССИЯ ФЕДЕРАЦИЯЗЫ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ХАКАС РЕСПУБЛИКА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КЫЗЛАС ААЛ ЧОБ</w:t>
            </w:r>
            <w:r>
              <w:rPr>
                <w:sz w:val="24"/>
                <w:szCs w:val="24"/>
                <w:lang w:val="en-US" w:eastAsia="en-US"/>
              </w:rPr>
              <w:t>I</w:t>
            </w:r>
            <w:r>
              <w:rPr>
                <w:sz w:val="24"/>
                <w:szCs w:val="24"/>
                <w:lang w:eastAsia="en-US"/>
              </w:rPr>
              <w:t>Н</w:t>
            </w:r>
            <w:r>
              <w:rPr>
                <w:sz w:val="24"/>
                <w:szCs w:val="24"/>
                <w:lang w:val="en-US" w:eastAsia="en-US"/>
              </w:rPr>
              <w:t>I</w:t>
            </w:r>
            <w:r>
              <w:rPr>
                <w:sz w:val="24"/>
                <w:szCs w:val="24"/>
                <w:lang w:eastAsia="en-US"/>
              </w:rPr>
              <w:t>Н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УСТА</w:t>
            </w:r>
            <w:r>
              <w:rPr>
                <w:sz w:val="24"/>
                <w:szCs w:val="24"/>
                <w:lang w:val="en-US" w:eastAsia="en-US"/>
              </w:rPr>
              <w:t>F</w:t>
            </w:r>
            <w:r>
              <w:rPr>
                <w:sz w:val="24"/>
                <w:szCs w:val="24"/>
                <w:lang w:eastAsia="en-US"/>
              </w:rPr>
              <w:t xml:space="preserve">-ПАСТАА                                                                                                                                                                        </w:t>
            </w:r>
          </w:p>
          <w:p w:rsidR="00623146" w:rsidRDefault="00623146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623146" w:rsidRDefault="00623146">
            <w:pPr>
              <w:spacing w:line="276" w:lineRule="auto"/>
              <w:rPr>
                <w:lang w:eastAsia="en-US"/>
              </w:rPr>
            </w:pPr>
          </w:p>
        </w:tc>
      </w:tr>
    </w:tbl>
    <w:p w:rsidR="00623146" w:rsidRDefault="00623146" w:rsidP="00623146">
      <w:pPr>
        <w:jc w:val="right"/>
        <w:rPr>
          <w:sz w:val="24"/>
        </w:rPr>
      </w:pPr>
    </w:p>
    <w:p w:rsidR="00623146" w:rsidRPr="00623146" w:rsidRDefault="00623146" w:rsidP="00623146">
      <w:pPr>
        <w:jc w:val="center"/>
        <w:rPr>
          <w:b/>
          <w:sz w:val="28"/>
          <w:szCs w:val="28"/>
        </w:rPr>
      </w:pPr>
      <w:r w:rsidRPr="00623146">
        <w:rPr>
          <w:b/>
          <w:sz w:val="28"/>
          <w:szCs w:val="28"/>
        </w:rPr>
        <w:t>ПОСТАНОВЛЕНИЕ</w:t>
      </w:r>
    </w:p>
    <w:p w:rsidR="00623146" w:rsidRDefault="00623146" w:rsidP="00623146">
      <w:pPr>
        <w:rPr>
          <w:sz w:val="26"/>
          <w:szCs w:val="26"/>
        </w:rPr>
      </w:pPr>
    </w:p>
    <w:p w:rsidR="00623146" w:rsidRDefault="00C735A4" w:rsidP="00623146">
      <w:pPr>
        <w:rPr>
          <w:sz w:val="26"/>
          <w:szCs w:val="26"/>
        </w:rPr>
      </w:pPr>
      <w:r>
        <w:rPr>
          <w:sz w:val="26"/>
          <w:szCs w:val="26"/>
        </w:rPr>
        <w:t>от 04</w:t>
      </w:r>
      <w:r w:rsidR="004D2B83">
        <w:rPr>
          <w:sz w:val="26"/>
          <w:szCs w:val="26"/>
        </w:rPr>
        <w:t>.0</w:t>
      </w:r>
      <w:r>
        <w:rPr>
          <w:sz w:val="26"/>
          <w:szCs w:val="26"/>
        </w:rPr>
        <w:t>4</w:t>
      </w:r>
      <w:r w:rsidR="004D2B83">
        <w:rPr>
          <w:sz w:val="26"/>
          <w:szCs w:val="26"/>
        </w:rPr>
        <w:t>.2025г.</w:t>
      </w:r>
      <w:r w:rsidR="00623146">
        <w:rPr>
          <w:sz w:val="26"/>
          <w:szCs w:val="26"/>
        </w:rPr>
        <w:t xml:space="preserve">                                      с. Кызлас                                                № </w:t>
      </w:r>
      <w:r w:rsidR="00403C94">
        <w:rPr>
          <w:sz w:val="26"/>
          <w:szCs w:val="26"/>
        </w:rPr>
        <w:t>20</w:t>
      </w:r>
    </w:p>
    <w:p w:rsidR="00623146" w:rsidRDefault="00623146" w:rsidP="004B1F27">
      <w:pPr>
        <w:jc w:val="both"/>
        <w:rPr>
          <w:sz w:val="18"/>
          <w:szCs w:val="18"/>
        </w:rPr>
      </w:pPr>
      <w:r>
        <w:rPr>
          <w:sz w:val="26"/>
          <w:szCs w:val="26"/>
        </w:rPr>
        <w:tab/>
      </w:r>
    </w:p>
    <w:p w:rsidR="00623146" w:rsidRDefault="00623146" w:rsidP="00623146">
      <w:pPr>
        <w:tabs>
          <w:tab w:val="left" w:pos="1316"/>
        </w:tabs>
        <w:jc w:val="both"/>
        <w:rPr>
          <w:sz w:val="18"/>
          <w:szCs w:val="18"/>
        </w:rPr>
      </w:pPr>
    </w:p>
    <w:p w:rsidR="00623146" w:rsidRDefault="00623146" w:rsidP="00623146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внесении изменений</w:t>
      </w:r>
      <w:r w:rsidR="004D2B83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в Постановление администрации</w:t>
      </w:r>
    </w:p>
    <w:p w:rsidR="00623146" w:rsidRDefault="00623146" w:rsidP="00623146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Кызласского сельсовета от </w:t>
      </w:r>
      <w:r w:rsidR="00403C94">
        <w:rPr>
          <w:b/>
          <w:sz w:val="26"/>
          <w:szCs w:val="26"/>
        </w:rPr>
        <w:t>15.02.2013</w:t>
      </w:r>
      <w:r>
        <w:rPr>
          <w:b/>
          <w:sz w:val="26"/>
          <w:szCs w:val="26"/>
        </w:rPr>
        <w:t xml:space="preserve"> № </w:t>
      </w:r>
      <w:r w:rsidR="00C735A4">
        <w:rPr>
          <w:b/>
          <w:sz w:val="26"/>
          <w:szCs w:val="26"/>
        </w:rPr>
        <w:t>1</w:t>
      </w:r>
      <w:r w:rsidR="00403C94">
        <w:rPr>
          <w:b/>
          <w:sz w:val="26"/>
          <w:szCs w:val="26"/>
        </w:rPr>
        <w:t>4</w:t>
      </w:r>
    </w:p>
    <w:p w:rsidR="0063176D" w:rsidRDefault="0063176D" w:rsidP="00C735A4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623146">
        <w:rPr>
          <w:b/>
          <w:sz w:val="26"/>
          <w:szCs w:val="26"/>
        </w:rPr>
        <w:t>Об</w:t>
      </w:r>
      <w:r>
        <w:rPr>
          <w:b/>
          <w:sz w:val="26"/>
          <w:szCs w:val="26"/>
        </w:rPr>
        <w:t xml:space="preserve"> утверждении </w:t>
      </w:r>
      <w:r w:rsidR="00C735A4">
        <w:rPr>
          <w:b/>
          <w:sz w:val="26"/>
          <w:szCs w:val="26"/>
        </w:rPr>
        <w:t>административного</w:t>
      </w:r>
    </w:p>
    <w:p w:rsidR="00C735A4" w:rsidRDefault="0063176D" w:rsidP="00C735A4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="00C735A4">
        <w:rPr>
          <w:b/>
          <w:sz w:val="26"/>
          <w:szCs w:val="26"/>
        </w:rPr>
        <w:t>р</w:t>
      </w:r>
      <w:r>
        <w:rPr>
          <w:b/>
          <w:sz w:val="26"/>
          <w:szCs w:val="26"/>
        </w:rPr>
        <w:t xml:space="preserve">егламента </w:t>
      </w:r>
      <w:r w:rsidR="00C735A4">
        <w:rPr>
          <w:b/>
          <w:sz w:val="26"/>
          <w:szCs w:val="26"/>
        </w:rPr>
        <w:t xml:space="preserve">по </w:t>
      </w:r>
      <w:r w:rsidR="00FA2182">
        <w:rPr>
          <w:b/>
          <w:sz w:val="26"/>
          <w:szCs w:val="26"/>
        </w:rPr>
        <w:t>предоставлению</w:t>
      </w:r>
      <w:r w:rsidR="00C735A4">
        <w:rPr>
          <w:b/>
          <w:sz w:val="26"/>
          <w:szCs w:val="26"/>
        </w:rPr>
        <w:t xml:space="preserve"> муниципальной услуги </w:t>
      </w:r>
    </w:p>
    <w:p w:rsidR="00623146" w:rsidRDefault="00C735A4" w:rsidP="005274C1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403C94">
        <w:rPr>
          <w:b/>
          <w:sz w:val="26"/>
          <w:szCs w:val="26"/>
        </w:rPr>
        <w:t>Совершение нотариальных действий</w:t>
      </w:r>
      <w:r w:rsidR="005274C1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>».</w:t>
      </w:r>
    </w:p>
    <w:p w:rsidR="00C735A4" w:rsidRDefault="00C735A4" w:rsidP="00C735A4">
      <w:pPr>
        <w:tabs>
          <w:tab w:val="left" w:pos="1316"/>
        </w:tabs>
        <w:jc w:val="center"/>
        <w:rPr>
          <w:sz w:val="18"/>
          <w:szCs w:val="18"/>
        </w:rPr>
      </w:pPr>
    </w:p>
    <w:p w:rsidR="00301E16" w:rsidRPr="00301E16" w:rsidRDefault="00EA3F1C" w:rsidP="00623146">
      <w:pPr>
        <w:jc w:val="both"/>
        <w:rPr>
          <w:sz w:val="26"/>
          <w:szCs w:val="26"/>
        </w:rPr>
      </w:pPr>
      <w:r w:rsidRPr="00301E16">
        <w:rPr>
          <w:sz w:val="26"/>
          <w:szCs w:val="26"/>
        </w:rPr>
        <w:t xml:space="preserve">     </w:t>
      </w:r>
      <w:r w:rsidR="00A12C3F">
        <w:rPr>
          <w:sz w:val="26"/>
          <w:szCs w:val="26"/>
        </w:rPr>
        <w:t xml:space="preserve">    </w:t>
      </w:r>
      <w:r w:rsidRPr="00301E16">
        <w:rPr>
          <w:sz w:val="26"/>
          <w:szCs w:val="26"/>
        </w:rPr>
        <w:t xml:space="preserve"> 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В соответствии с Федеральным законом от 06.10.2003г. № 131-ФЗ </w:t>
      </w:r>
      <w:r w:rsidR="00C735A4" w:rsidRPr="00301E16">
        <w:rPr>
          <w:color w:val="000000"/>
          <w:sz w:val="26"/>
          <w:szCs w:val="26"/>
          <w:shd w:val="clear" w:color="auto" w:fill="FFFFFF"/>
        </w:rPr>
        <w:t>«Об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 общих принципах организации местного самоуправления в Российской Федерации», </w:t>
      </w:r>
      <w:r w:rsidR="004B4137">
        <w:rPr>
          <w:color w:val="000000"/>
          <w:sz w:val="26"/>
          <w:szCs w:val="26"/>
          <w:shd w:val="clear" w:color="auto" w:fill="FFFFFF"/>
        </w:rPr>
        <w:t>Федеральным законом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 от 2</w:t>
      </w:r>
      <w:r w:rsidR="004B4137">
        <w:rPr>
          <w:color w:val="000000"/>
          <w:sz w:val="26"/>
          <w:szCs w:val="26"/>
          <w:shd w:val="clear" w:color="auto" w:fill="FFFFFF"/>
        </w:rPr>
        <w:t>7</w:t>
      </w:r>
      <w:r w:rsidR="00301E16" w:rsidRPr="00301E16">
        <w:rPr>
          <w:color w:val="000000"/>
          <w:sz w:val="26"/>
          <w:szCs w:val="26"/>
          <w:shd w:val="clear" w:color="auto" w:fill="FFFFFF"/>
        </w:rPr>
        <w:t>.0</w:t>
      </w:r>
      <w:r w:rsidR="004B4137">
        <w:rPr>
          <w:color w:val="000000"/>
          <w:sz w:val="26"/>
          <w:szCs w:val="26"/>
          <w:shd w:val="clear" w:color="auto" w:fill="FFFFFF"/>
        </w:rPr>
        <w:t>7</w:t>
      </w:r>
      <w:r w:rsidR="00301E16" w:rsidRPr="00301E16">
        <w:rPr>
          <w:color w:val="000000"/>
          <w:sz w:val="26"/>
          <w:szCs w:val="26"/>
          <w:shd w:val="clear" w:color="auto" w:fill="FFFFFF"/>
        </w:rPr>
        <w:t>.</w:t>
      </w:r>
      <w:r w:rsidR="004B4137">
        <w:rPr>
          <w:color w:val="000000"/>
          <w:sz w:val="26"/>
          <w:szCs w:val="26"/>
          <w:shd w:val="clear" w:color="auto" w:fill="FFFFFF"/>
        </w:rPr>
        <w:t>2010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г. № </w:t>
      </w:r>
      <w:r w:rsidR="004B4137">
        <w:rPr>
          <w:color w:val="000000"/>
          <w:sz w:val="26"/>
          <w:szCs w:val="26"/>
          <w:shd w:val="clear" w:color="auto" w:fill="FFFFFF"/>
        </w:rPr>
        <w:t>210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-ФЗ «Об </w:t>
      </w:r>
      <w:r w:rsidR="008D1C40">
        <w:rPr>
          <w:color w:val="000000"/>
          <w:sz w:val="26"/>
          <w:szCs w:val="26"/>
          <w:shd w:val="clear" w:color="auto" w:fill="FFFFFF"/>
        </w:rPr>
        <w:t>организации предоставления государственных и муниципальных услуг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», </w:t>
      </w:r>
      <w:r w:rsidR="008D1C40">
        <w:rPr>
          <w:color w:val="000000"/>
          <w:sz w:val="26"/>
          <w:szCs w:val="26"/>
          <w:shd w:val="clear" w:color="auto" w:fill="FFFFFF"/>
        </w:rPr>
        <w:t>Жилищным кодексом Российской Федерации</w:t>
      </w:r>
      <w:r w:rsidR="00C74E4F">
        <w:rPr>
          <w:color w:val="000000"/>
          <w:sz w:val="26"/>
          <w:szCs w:val="26"/>
          <w:shd w:val="clear" w:color="auto" w:fill="FFFFFF"/>
        </w:rPr>
        <w:t>,</w:t>
      </w:r>
      <w:r w:rsidR="00301E16">
        <w:rPr>
          <w:color w:val="000000"/>
          <w:sz w:val="26"/>
          <w:szCs w:val="26"/>
          <w:shd w:val="clear" w:color="auto" w:fill="FFFFFF"/>
        </w:rPr>
        <w:t xml:space="preserve"> Администрация Кызласского сельсовета Аскизского района Республики Хакасия постановляет:</w:t>
      </w:r>
      <w:r w:rsidR="00301E16" w:rsidRPr="00301E16">
        <w:rPr>
          <w:color w:val="000000"/>
          <w:sz w:val="26"/>
          <w:szCs w:val="26"/>
          <w:shd w:val="clear" w:color="auto" w:fill="FFFFFF"/>
        </w:rPr>
        <w:t> </w:t>
      </w:r>
      <w:r w:rsidR="00E57876" w:rsidRPr="00301E16">
        <w:rPr>
          <w:sz w:val="26"/>
          <w:szCs w:val="26"/>
        </w:rPr>
        <w:t xml:space="preserve">      </w:t>
      </w:r>
    </w:p>
    <w:p w:rsidR="00FA2182" w:rsidRDefault="00FA2182" w:rsidP="003B4BCE">
      <w:pPr>
        <w:tabs>
          <w:tab w:val="left" w:pos="1316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1. Внести следующие изменения в</w:t>
      </w:r>
      <w:r w:rsidRPr="004A728C">
        <w:rPr>
          <w:sz w:val="26"/>
          <w:szCs w:val="26"/>
        </w:rPr>
        <w:t xml:space="preserve"> </w:t>
      </w:r>
      <w:r w:rsidR="00674E60">
        <w:rPr>
          <w:sz w:val="26"/>
          <w:szCs w:val="26"/>
        </w:rPr>
        <w:t>а</w:t>
      </w:r>
      <w:r w:rsidRPr="004A728C">
        <w:rPr>
          <w:sz w:val="26"/>
          <w:szCs w:val="26"/>
        </w:rPr>
        <w:t xml:space="preserve">дминистративный регламент </w:t>
      </w:r>
      <w:r w:rsidRPr="00593924">
        <w:rPr>
          <w:sz w:val="26"/>
          <w:szCs w:val="26"/>
        </w:rPr>
        <w:t xml:space="preserve">по </w:t>
      </w:r>
      <w:r w:rsidR="003B4BCE" w:rsidRPr="00593924">
        <w:rPr>
          <w:sz w:val="26"/>
          <w:szCs w:val="26"/>
        </w:rPr>
        <w:t>предоставлению</w:t>
      </w:r>
      <w:r w:rsidR="003B4BCE">
        <w:rPr>
          <w:sz w:val="26"/>
          <w:szCs w:val="26"/>
        </w:rPr>
        <w:t xml:space="preserve"> </w:t>
      </w:r>
      <w:r w:rsidR="003B4BCE" w:rsidRPr="00593924">
        <w:rPr>
          <w:sz w:val="26"/>
          <w:szCs w:val="26"/>
        </w:rPr>
        <w:t>муниципальной</w:t>
      </w:r>
      <w:r w:rsidRPr="00593924">
        <w:rPr>
          <w:sz w:val="26"/>
          <w:szCs w:val="26"/>
        </w:rPr>
        <w:t xml:space="preserve"> услуги «</w:t>
      </w:r>
      <w:r w:rsidR="00403C94" w:rsidRPr="00403C94">
        <w:rPr>
          <w:sz w:val="26"/>
          <w:szCs w:val="26"/>
        </w:rPr>
        <w:t>Совершение нотариальных действий</w:t>
      </w:r>
      <w:r w:rsidRPr="003C3570">
        <w:rPr>
          <w:sz w:val="26"/>
          <w:szCs w:val="26"/>
        </w:rPr>
        <w:t>», утвержденный Постановлением администрации от</w:t>
      </w:r>
      <w:r w:rsidR="00403C94">
        <w:rPr>
          <w:sz w:val="26"/>
          <w:szCs w:val="26"/>
        </w:rPr>
        <w:t xml:space="preserve"> 15.02.2013</w:t>
      </w:r>
      <w:r>
        <w:rPr>
          <w:sz w:val="26"/>
          <w:szCs w:val="26"/>
        </w:rPr>
        <w:t>г.</w:t>
      </w:r>
      <w:r w:rsidRPr="003C3570">
        <w:rPr>
          <w:sz w:val="26"/>
          <w:szCs w:val="26"/>
        </w:rPr>
        <w:t xml:space="preserve"> № </w:t>
      </w:r>
      <w:r w:rsidR="00403C94">
        <w:rPr>
          <w:sz w:val="26"/>
          <w:szCs w:val="26"/>
        </w:rPr>
        <w:t>14</w:t>
      </w:r>
      <w:r w:rsidR="003B4BCE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:rsidR="004B1F27" w:rsidRPr="00674E60" w:rsidRDefault="00FA2182" w:rsidP="00674E60">
      <w:pPr>
        <w:pStyle w:val="ac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22272F"/>
          <w:sz w:val="26"/>
          <w:szCs w:val="26"/>
        </w:rPr>
        <w:t xml:space="preserve">          </w:t>
      </w:r>
      <w:r w:rsidR="002713C7" w:rsidRPr="00674E60">
        <w:rPr>
          <w:rFonts w:ascii="Times New Roman" w:hAnsi="Times New Roman" w:cs="Times New Roman"/>
          <w:color w:val="22272F"/>
          <w:sz w:val="26"/>
          <w:szCs w:val="26"/>
        </w:rPr>
        <w:t>1</w:t>
      </w:r>
      <w:r w:rsidR="004D2B83" w:rsidRPr="00674E60">
        <w:rPr>
          <w:rFonts w:ascii="Times New Roman" w:hAnsi="Times New Roman" w:cs="Times New Roman"/>
          <w:color w:val="22272F"/>
          <w:sz w:val="26"/>
          <w:szCs w:val="26"/>
        </w:rPr>
        <w:t xml:space="preserve">.1. </w:t>
      </w:r>
      <w:r w:rsidRPr="00674E60">
        <w:rPr>
          <w:rFonts w:ascii="Times New Roman" w:hAnsi="Times New Roman" w:cs="Times New Roman"/>
          <w:color w:val="22272F"/>
          <w:sz w:val="26"/>
          <w:szCs w:val="26"/>
        </w:rPr>
        <w:t xml:space="preserve">Пункты 4, </w:t>
      </w:r>
      <w:r w:rsidRPr="00674E60">
        <w:rPr>
          <w:rFonts w:ascii="Times New Roman" w:hAnsi="Times New Roman" w:cs="Times New Roman"/>
          <w:sz w:val="26"/>
          <w:szCs w:val="26"/>
        </w:rPr>
        <w:t>5</w:t>
      </w:r>
      <w:r w:rsidRPr="00674E60">
        <w:rPr>
          <w:rFonts w:ascii="Times New Roman" w:hAnsi="Times New Roman" w:cs="Times New Roman"/>
          <w:color w:val="22272F"/>
          <w:sz w:val="26"/>
          <w:szCs w:val="26"/>
        </w:rPr>
        <w:t xml:space="preserve"> </w:t>
      </w:r>
      <w:r w:rsidR="00674E60" w:rsidRPr="00674E60">
        <w:rPr>
          <w:rFonts w:ascii="Times New Roman" w:hAnsi="Times New Roman" w:cs="Times New Roman"/>
          <w:sz w:val="26"/>
          <w:szCs w:val="26"/>
        </w:rPr>
        <w:t>полностью</w:t>
      </w:r>
      <w:r w:rsidR="00674E60" w:rsidRPr="00674E60">
        <w:rPr>
          <w:rFonts w:ascii="Times New Roman" w:hAnsi="Times New Roman" w:cs="Times New Roman"/>
          <w:color w:val="22272F"/>
          <w:sz w:val="26"/>
          <w:szCs w:val="26"/>
        </w:rPr>
        <w:t xml:space="preserve"> </w:t>
      </w:r>
      <w:r w:rsidRPr="00674E60">
        <w:rPr>
          <w:rFonts w:ascii="Times New Roman" w:hAnsi="Times New Roman" w:cs="Times New Roman"/>
          <w:color w:val="22272F"/>
          <w:sz w:val="26"/>
          <w:szCs w:val="26"/>
        </w:rPr>
        <w:t>исключить из административного регламента</w:t>
      </w:r>
      <w:r w:rsidRPr="00674E60">
        <w:rPr>
          <w:rFonts w:ascii="Times New Roman" w:hAnsi="Times New Roman" w:cs="Times New Roman"/>
          <w:sz w:val="26"/>
          <w:szCs w:val="26"/>
        </w:rPr>
        <w:t xml:space="preserve"> по предоставлению муниципальной услуги «</w:t>
      </w:r>
      <w:r w:rsidR="00403C94" w:rsidRPr="00403C94">
        <w:rPr>
          <w:sz w:val="26"/>
          <w:szCs w:val="26"/>
        </w:rPr>
        <w:t>Совершение нотариальных действий</w:t>
      </w:r>
      <w:r w:rsidR="003B4BCE" w:rsidRPr="003C3570">
        <w:rPr>
          <w:rFonts w:ascii="Times New Roman" w:hAnsi="Times New Roman" w:cs="Times New Roman"/>
          <w:sz w:val="26"/>
          <w:szCs w:val="26"/>
        </w:rPr>
        <w:t>», утвержденн</w:t>
      </w:r>
      <w:r w:rsidR="003B4BCE">
        <w:rPr>
          <w:rFonts w:ascii="Times New Roman" w:hAnsi="Times New Roman" w:cs="Times New Roman"/>
          <w:sz w:val="26"/>
          <w:szCs w:val="26"/>
        </w:rPr>
        <w:t>ого</w:t>
      </w:r>
      <w:r w:rsidR="003B4BCE" w:rsidRPr="003C3570">
        <w:rPr>
          <w:rFonts w:ascii="Times New Roman" w:hAnsi="Times New Roman" w:cs="Times New Roman"/>
          <w:sz w:val="26"/>
          <w:szCs w:val="26"/>
        </w:rPr>
        <w:t xml:space="preserve"> Постановлением администрации от </w:t>
      </w:r>
      <w:r w:rsidR="00403C94" w:rsidRPr="00403C94">
        <w:rPr>
          <w:rFonts w:ascii="Times New Roman" w:hAnsi="Times New Roman" w:cs="Times New Roman"/>
          <w:sz w:val="26"/>
          <w:szCs w:val="26"/>
        </w:rPr>
        <w:t>15.02.2013г. № 14</w:t>
      </w:r>
      <w:r w:rsidR="003B4BCE">
        <w:rPr>
          <w:rFonts w:ascii="Times New Roman" w:hAnsi="Times New Roman" w:cs="Times New Roman"/>
          <w:sz w:val="26"/>
          <w:szCs w:val="26"/>
        </w:rPr>
        <w:t>.</w:t>
      </w:r>
      <w:r w:rsidRPr="00674E6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27110" w:rsidRPr="009E5EA3" w:rsidRDefault="00D27110" w:rsidP="00D27110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</w:t>
      </w:r>
      <w:r w:rsidRPr="00C16408">
        <w:rPr>
          <w:color w:val="000000"/>
          <w:sz w:val="26"/>
          <w:szCs w:val="26"/>
        </w:rPr>
        <w:t>2. </w:t>
      </w:r>
      <w:r w:rsidR="00C74E4F">
        <w:rPr>
          <w:color w:val="000000"/>
          <w:sz w:val="26"/>
          <w:szCs w:val="26"/>
        </w:rPr>
        <w:t>Направить</w:t>
      </w:r>
      <w:r w:rsidRPr="00C16408">
        <w:rPr>
          <w:color w:val="000000"/>
          <w:sz w:val="26"/>
          <w:szCs w:val="26"/>
        </w:rPr>
        <w:t xml:space="preserve"> </w:t>
      </w:r>
      <w:r w:rsidR="00C74E4F">
        <w:rPr>
          <w:color w:val="000000"/>
          <w:sz w:val="26"/>
          <w:szCs w:val="26"/>
        </w:rPr>
        <w:t>н</w:t>
      </w:r>
      <w:r>
        <w:rPr>
          <w:color w:val="000000"/>
          <w:sz w:val="26"/>
          <w:szCs w:val="26"/>
        </w:rPr>
        <w:t xml:space="preserve">астоящее постановление </w:t>
      </w:r>
      <w:r w:rsidR="00C74E4F">
        <w:rPr>
          <w:color w:val="000000"/>
          <w:sz w:val="26"/>
          <w:szCs w:val="26"/>
        </w:rPr>
        <w:t>для опубликования в Интернет-сайте Ассоциации «Совет муниципальных образований Республики Хакасия», разместить на официальном сайте Администрации Кызласского сельсовета Аскизского района Республики Хакасия</w:t>
      </w:r>
    </w:p>
    <w:p w:rsidR="00D27110" w:rsidRPr="000F5E2D" w:rsidRDefault="00D27110" w:rsidP="00D27110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3. Контроль за исполнением оставляю за собой.</w:t>
      </w:r>
    </w:p>
    <w:p w:rsidR="00D27110" w:rsidRPr="00053CC1" w:rsidRDefault="00D27110" w:rsidP="00D27110">
      <w:pPr>
        <w:jc w:val="both"/>
        <w:rPr>
          <w:sz w:val="26"/>
          <w:szCs w:val="26"/>
        </w:rPr>
      </w:pPr>
    </w:p>
    <w:p w:rsidR="00D27110" w:rsidRDefault="00D27110" w:rsidP="00D27110">
      <w:pPr>
        <w:jc w:val="both"/>
        <w:rPr>
          <w:sz w:val="26"/>
          <w:szCs w:val="26"/>
        </w:rPr>
      </w:pPr>
    </w:p>
    <w:p w:rsidR="00D27110" w:rsidRDefault="00D27110" w:rsidP="00D27110">
      <w:pPr>
        <w:jc w:val="both"/>
        <w:rPr>
          <w:sz w:val="26"/>
          <w:szCs w:val="26"/>
        </w:rPr>
      </w:pPr>
      <w:bookmarkStart w:id="0" w:name="_GoBack"/>
      <w:bookmarkEnd w:id="0"/>
    </w:p>
    <w:p w:rsidR="00674E60" w:rsidRDefault="00D27110" w:rsidP="00D2711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Кызласского сельсовета      </w:t>
      </w:r>
    </w:p>
    <w:p w:rsidR="00D27110" w:rsidRDefault="00674E60" w:rsidP="00D2711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Аскизского района Республики Хакасия                   </w:t>
      </w:r>
      <w:r w:rsidR="00D27110">
        <w:rPr>
          <w:sz w:val="26"/>
          <w:szCs w:val="26"/>
        </w:rPr>
        <w:t xml:space="preserve">                            Г.М. Пакачаков</w:t>
      </w:r>
    </w:p>
    <w:p w:rsidR="00A12C3F" w:rsidRDefault="00A12C3F" w:rsidP="002713C7">
      <w:pPr>
        <w:jc w:val="both"/>
        <w:rPr>
          <w:color w:val="22272F"/>
          <w:sz w:val="26"/>
          <w:szCs w:val="26"/>
        </w:rPr>
        <w:sectPr w:rsidR="00A12C3F" w:rsidSect="00DA0D9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9291E" w:rsidRDefault="0079291E" w:rsidP="003A48D0">
      <w:pPr>
        <w:jc w:val="both"/>
        <w:rPr>
          <w:sz w:val="26"/>
          <w:szCs w:val="26"/>
        </w:rPr>
      </w:pPr>
    </w:p>
    <w:sectPr w:rsidR="0079291E" w:rsidSect="00A56D5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2CD3" w:rsidRDefault="00F62CD3" w:rsidP="00FC3745">
      <w:r>
        <w:separator/>
      </w:r>
    </w:p>
  </w:endnote>
  <w:endnote w:type="continuationSeparator" w:id="0">
    <w:p w:rsidR="00F62CD3" w:rsidRDefault="00F62CD3" w:rsidP="00FC3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2CD3" w:rsidRDefault="00F62CD3" w:rsidP="00FC3745">
      <w:r>
        <w:separator/>
      </w:r>
    </w:p>
  </w:footnote>
  <w:footnote w:type="continuationSeparator" w:id="0">
    <w:p w:rsidR="00F62CD3" w:rsidRDefault="00F62CD3" w:rsidP="00FC37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E5D46"/>
    <w:multiLevelType w:val="multilevel"/>
    <w:tmpl w:val="A342C5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624F"/>
    <w:rsid w:val="00053CC1"/>
    <w:rsid w:val="000D32A6"/>
    <w:rsid w:val="000F5E2D"/>
    <w:rsid w:val="0015003D"/>
    <w:rsid w:val="00217148"/>
    <w:rsid w:val="00221F8E"/>
    <w:rsid w:val="00243209"/>
    <w:rsid w:val="002713C7"/>
    <w:rsid w:val="002E65D2"/>
    <w:rsid w:val="00301E16"/>
    <w:rsid w:val="003363C0"/>
    <w:rsid w:val="00367706"/>
    <w:rsid w:val="003A48D0"/>
    <w:rsid w:val="003B4BCE"/>
    <w:rsid w:val="00403C94"/>
    <w:rsid w:val="00444F29"/>
    <w:rsid w:val="0049254D"/>
    <w:rsid w:val="004B1F27"/>
    <w:rsid w:val="004B4137"/>
    <w:rsid w:val="004C0FEC"/>
    <w:rsid w:val="004C36F8"/>
    <w:rsid w:val="004D2B83"/>
    <w:rsid w:val="005274C1"/>
    <w:rsid w:val="005B07BB"/>
    <w:rsid w:val="00623146"/>
    <w:rsid w:val="00631032"/>
    <w:rsid w:val="0063176D"/>
    <w:rsid w:val="00644BBE"/>
    <w:rsid w:val="00674E60"/>
    <w:rsid w:val="0068139B"/>
    <w:rsid w:val="006A016B"/>
    <w:rsid w:val="006D0BBC"/>
    <w:rsid w:val="0078784D"/>
    <w:rsid w:val="0079291E"/>
    <w:rsid w:val="0079377C"/>
    <w:rsid w:val="0081424A"/>
    <w:rsid w:val="00854EDC"/>
    <w:rsid w:val="008D1C40"/>
    <w:rsid w:val="008D3542"/>
    <w:rsid w:val="008E570C"/>
    <w:rsid w:val="008F7EB1"/>
    <w:rsid w:val="0097705F"/>
    <w:rsid w:val="009E5EA3"/>
    <w:rsid w:val="009E695B"/>
    <w:rsid w:val="009F0A52"/>
    <w:rsid w:val="00A0624F"/>
    <w:rsid w:val="00A12C3F"/>
    <w:rsid w:val="00A56D52"/>
    <w:rsid w:val="00A863D6"/>
    <w:rsid w:val="00AE2166"/>
    <w:rsid w:val="00B3589D"/>
    <w:rsid w:val="00B41FBE"/>
    <w:rsid w:val="00BC4936"/>
    <w:rsid w:val="00C033E9"/>
    <w:rsid w:val="00C16408"/>
    <w:rsid w:val="00C735A4"/>
    <w:rsid w:val="00C74E4F"/>
    <w:rsid w:val="00CD6951"/>
    <w:rsid w:val="00D27110"/>
    <w:rsid w:val="00DA0D9B"/>
    <w:rsid w:val="00DA6856"/>
    <w:rsid w:val="00DF4B4F"/>
    <w:rsid w:val="00E57876"/>
    <w:rsid w:val="00E638FA"/>
    <w:rsid w:val="00EA3F1C"/>
    <w:rsid w:val="00F03C2A"/>
    <w:rsid w:val="00F31A50"/>
    <w:rsid w:val="00F455DD"/>
    <w:rsid w:val="00F62CD3"/>
    <w:rsid w:val="00FA2182"/>
    <w:rsid w:val="00FC37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0D41E"/>
  <w15:docId w15:val="{F2191E3A-EC04-43FA-8F49-3B8CE935C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1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3CC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16408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9E5EA3"/>
    <w:rPr>
      <w:color w:val="0000FF" w:themeColor="hyperlink"/>
      <w:u w:val="single"/>
    </w:rPr>
  </w:style>
  <w:style w:type="paragraph" w:customStyle="1" w:styleId="21">
    <w:name w:val="Основной текст 21"/>
    <w:basedOn w:val="a"/>
    <w:rsid w:val="00FC3745"/>
    <w:pPr>
      <w:suppressAutoHyphens/>
    </w:pPr>
    <w:rPr>
      <w:sz w:val="28"/>
      <w:lang w:eastAsia="ar-SA"/>
    </w:rPr>
  </w:style>
  <w:style w:type="paragraph" w:customStyle="1" w:styleId="a6">
    <w:name w:val="Содержимое таблицы"/>
    <w:basedOn w:val="a"/>
    <w:rsid w:val="00FC3745"/>
    <w:pPr>
      <w:suppressLineNumbers/>
      <w:suppressAutoHyphens/>
    </w:pPr>
    <w:rPr>
      <w:lang w:eastAsia="ar-SA"/>
    </w:rPr>
  </w:style>
  <w:style w:type="paragraph" w:styleId="a7">
    <w:name w:val="header"/>
    <w:basedOn w:val="a"/>
    <w:link w:val="a8"/>
    <w:uiPriority w:val="99"/>
    <w:semiHidden/>
    <w:unhideWhenUsed/>
    <w:rsid w:val="00FC37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C37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FC37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C37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1">
    <w:name w:val="s_1"/>
    <w:basedOn w:val="a"/>
    <w:rsid w:val="004B1F27"/>
    <w:pPr>
      <w:spacing w:before="100" w:beforeAutospacing="1" w:after="100" w:afterAutospacing="1"/>
    </w:pPr>
    <w:rPr>
      <w:sz w:val="24"/>
      <w:szCs w:val="24"/>
    </w:rPr>
  </w:style>
  <w:style w:type="table" w:styleId="ab">
    <w:name w:val="Table Grid"/>
    <w:basedOn w:val="a1"/>
    <w:uiPriority w:val="39"/>
    <w:rsid w:val="00681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FA21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AF8377-3B7B-46A0-8C27-155CFF5FE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2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23</cp:revision>
  <cp:lastPrinted>2023-05-05T03:23:00Z</cp:lastPrinted>
  <dcterms:created xsi:type="dcterms:W3CDTF">2006-12-31T18:24:00Z</dcterms:created>
  <dcterms:modified xsi:type="dcterms:W3CDTF">2025-04-04T06:28:00Z</dcterms:modified>
</cp:coreProperties>
</file>